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B0" w:rsidRDefault="00664AB0" w:rsidP="00664AB0"/>
    <w:p w:rsidR="00664AB0" w:rsidRDefault="00664AB0" w:rsidP="00664AB0"/>
    <w:p w:rsidR="00C376D1" w:rsidRDefault="00C376D1" w:rsidP="00C376D1">
      <w:pPr>
        <w:pStyle w:val="NormalWeb"/>
      </w:pPr>
      <w:r>
        <w:rPr>
          <w:rStyle w:val="Strong"/>
          <w:rFonts w:ascii="Arial" w:hAnsi="Arial" w:cs="Arial"/>
        </w:rPr>
        <w:t>If the school is closed during bad weather, here are some activities you can do with your child: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5"/>
        <w:gridCol w:w="5275"/>
      </w:tblGrid>
      <w:tr w:rsidR="001E25F3" w:rsidTr="001E25F3">
        <w:trPr>
          <w:trHeight w:val="3170"/>
        </w:trPr>
        <w:tc>
          <w:tcPr>
            <w:tcW w:w="5275" w:type="dxa"/>
          </w:tcPr>
          <w:p w:rsidR="001E25F3" w:rsidRDefault="001E25F3" w:rsidP="001E25F3">
            <w:pPr>
              <w:pStyle w:val="NormalWeb"/>
              <w:jc w:val="center"/>
              <w:rPr>
                <w:rFonts w:ascii="Arial" w:hAnsi="Arial" w:cs="Arial"/>
              </w:rPr>
            </w:pPr>
          </w:p>
          <w:p w:rsidR="001E25F3" w:rsidRPr="001E25F3" w:rsidRDefault="001E25F3" w:rsidP="001E25F3">
            <w:pPr>
              <w:pStyle w:val="NormalWeb"/>
              <w:jc w:val="center"/>
            </w:pPr>
            <w:r w:rsidRPr="001E25F3">
              <w:rPr>
                <w:rFonts w:ascii="Arial" w:hAnsi="Arial" w:cs="Arial"/>
              </w:rPr>
              <w:t>Talk about the snow, listen to your child’s ideas about what is happening and why? (communication and language)</w:t>
            </w:r>
          </w:p>
          <w:p w:rsidR="001E25F3" w:rsidRPr="001E25F3" w:rsidRDefault="001E25F3" w:rsidP="001E25F3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5275" w:type="dxa"/>
          </w:tcPr>
          <w:p w:rsidR="001E25F3" w:rsidRPr="001E25F3" w:rsidRDefault="001E25F3" w:rsidP="001E25F3">
            <w:pPr>
              <w:pStyle w:val="NormalWeb"/>
              <w:jc w:val="center"/>
            </w:pPr>
            <w:r w:rsidRPr="001E25F3">
              <w:rPr>
                <w:rFonts w:ascii="Arial" w:hAnsi="Arial" w:cs="Arial"/>
              </w:rPr>
              <w:t>Build a snowman (expressive arts and design)</w:t>
            </w:r>
          </w:p>
          <w:p w:rsidR="001E25F3" w:rsidRPr="001E25F3" w:rsidRDefault="001E25F3" w:rsidP="001E25F3">
            <w:pPr>
              <w:pStyle w:val="NormalWeb"/>
              <w:jc w:val="center"/>
              <w:rPr>
                <w:rFonts w:ascii="Arial" w:hAnsi="Arial" w:cs="Arial"/>
              </w:rPr>
            </w:pPr>
            <w:r w:rsidRPr="001E25F3">
              <w:rPr>
                <w:noProof/>
              </w:rPr>
              <w:drawing>
                <wp:inline distT="0" distB="0" distL="0" distR="0">
                  <wp:extent cx="1895475" cy="1490907"/>
                  <wp:effectExtent l="19050" t="0" r="9525" b="0"/>
                  <wp:docPr id="14" name="Picture 4" descr="snow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now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90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5F3" w:rsidTr="001E25F3">
        <w:trPr>
          <w:trHeight w:val="3365"/>
        </w:trPr>
        <w:tc>
          <w:tcPr>
            <w:tcW w:w="5275" w:type="dxa"/>
          </w:tcPr>
          <w:p w:rsidR="001E25F3" w:rsidRDefault="001E25F3" w:rsidP="001E25F3">
            <w:pPr>
              <w:pStyle w:val="NormalWeb"/>
              <w:jc w:val="center"/>
              <w:rPr>
                <w:noProof/>
              </w:rPr>
            </w:pPr>
            <w:r w:rsidRPr="001E25F3">
              <w:rPr>
                <w:rFonts w:ascii="Arial" w:hAnsi="Arial" w:cs="Arial"/>
              </w:rPr>
              <w:t>Make a snow angel (physical development)</w:t>
            </w:r>
            <w:r w:rsidRPr="001E25F3">
              <w:rPr>
                <w:noProof/>
              </w:rPr>
              <w:t xml:space="preserve"> </w:t>
            </w:r>
          </w:p>
          <w:p w:rsidR="001E25F3" w:rsidRDefault="001E25F3" w:rsidP="001E25F3">
            <w:pPr>
              <w:pStyle w:val="NormalWeb"/>
              <w:jc w:val="center"/>
              <w:rPr>
                <w:noProof/>
              </w:rPr>
            </w:pPr>
          </w:p>
          <w:p w:rsidR="001E25F3" w:rsidRPr="001E25F3" w:rsidRDefault="001E25F3" w:rsidP="001E25F3">
            <w:pPr>
              <w:pStyle w:val="NormalWeb"/>
              <w:jc w:val="center"/>
              <w:rPr>
                <w:rFonts w:ascii="Arial" w:hAnsi="Arial" w:cs="Arial"/>
              </w:rPr>
            </w:pPr>
            <w:r w:rsidRPr="001E25F3">
              <w:rPr>
                <w:noProof/>
              </w:rPr>
              <w:drawing>
                <wp:inline distT="0" distB="0" distL="0" distR="0">
                  <wp:extent cx="2678430" cy="1381125"/>
                  <wp:effectExtent l="19050" t="0" r="7620" b="0"/>
                  <wp:docPr id="13" name="Picture 5" descr="snow-angels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now-angels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22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43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5" w:type="dxa"/>
          </w:tcPr>
          <w:p w:rsidR="001E25F3" w:rsidRPr="001E25F3" w:rsidRDefault="001E25F3" w:rsidP="001E25F3">
            <w:pPr>
              <w:pStyle w:val="NormalWeb"/>
              <w:jc w:val="center"/>
            </w:pPr>
            <w:r w:rsidRPr="001E25F3">
              <w:rPr>
                <w:rFonts w:ascii="Arial" w:hAnsi="Arial" w:cs="Arial"/>
              </w:rPr>
              <w:t>Create a snowman in a bottle and watch him melt (understanding the world)</w:t>
            </w:r>
          </w:p>
          <w:p w:rsidR="001E25F3" w:rsidRPr="001E25F3" w:rsidRDefault="001E25F3" w:rsidP="001E25F3">
            <w:pPr>
              <w:pStyle w:val="NormalWeb"/>
              <w:jc w:val="center"/>
              <w:rPr>
                <w:rFonts w:ascii="Arial" w:hAnsi="Arial" w:cs="Arial"/>
              </w:rPr>
            </w:pPr>
            <w:r w:rsidRPr="001E25F3">
              <w:rPr>
                <w:noProof/>
              </w:rPr>
              <w:drawing>
                <wp:inline distT="0" distB="0" distL="0" distR="0">
                  <wp:extent cx="2204720" cy="1666875"/>
                  <wp:effectExtent l="19050" t="0" r="5080" b="0"/>
                  <wp:docPr id="10" name="Picture 7" descr="Snowman-in-a-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nowman-in-a-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72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5F3" w:rsidTr="001E25F3">
        <w:trPr>
          <w:trHeight w:val="3305"/>
        </w:trPr>
        <w:tc>
          <w:tcPr>
            <w:tcW w:w="5275" w:type="dxa"/>
          </w:tcPr>
          <w:p w:rsidR="001E25F3" w:rsidRPr="001E25F3" w:rsidRDefault="001E25F3" w:rsidP="001E25F3">
            <w:pPr>
              <w:pStyle w:val="NormalWeb"/>
              <w:jc w:val="center"/>
            </w:pPr>
            <w:r w:rsidRPr="001E25F3">
              <w:rPr>
                <w:rFonts w:ascii="Arial" w:hAnsi="Arial" w:cs="Arial"/>
              </w:rPr>
              <w:t>Mark making in flour/snow (literacy)</w:t>
            </w:r>
          </w:p>
          <w:p w:rsidR="001E25F3" w:rsidRPr="001E25F3" w:rsidRDefault="001E25F3" w:rsidP="001E25F3">
            <w:pPr>
              <w:pStyle w:val="NormalWeb"/>
              <w:jc w:val="center"/>
              <w:rPr>
                <w:rFonts w:ascii="Arial" w:hAnsi="Arial" w:cs="Arial"/>
              </w:rPr>
            </w:pPr>
            <w:r w:rsidRPr="001E25F3">
              <w:rPr>
                <w:noProof/>
              </w:rPr>
              <w:drawing>
                <wp:inline distT="0" distB="0" distL="0" distR="0">
                  <wp:extent cx="2609850" cy="1743075"/>
                  <wp:effectExtent l="19050" t="0" r="0" b="0"/>
                  <wp:docPr id="11" name="Picture 8" descr="mark make in f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rk make in f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5" w:type="dxa"/>
          </w:tcPr>
          <w:p w:rsidR="001E25F3" w:rsidRPr="001E25F3" w:rsidRDefault="001E25F3" w:rsidP="001E25F3">
            <w:pPr>
              <w:pStyle w:val="NormalWeb"/>
              <w:jc w:val="center"/>
            </w:pPr>
            <w:r w:rsidRPr="001E25F3">
              <w:rPr>
                <w:rFonts w:ascii="Arial" w:hAnsi="Arial" w:cs="Arial"/>
              </w:rPr>
              <w:t>Cook some biscuits (mathematics)</w:t>
            </w:r>
          </w:p>
          <w:p w:rsidR="001E25F3" w:rsidRPr="001E25F3" w:rsidRDefault="001E25F3" w:rsidP="001E25F3">
            <w:pPr>
              <w:pStyle w:val="NormalWeb"/>
              <w:jc w:val="center"/>
              <w:rPr>
                <w:rFonts w:ascii="Arial" w:hAnsi="Arial" w:cs="Arial"/>
              </w:rPr>
            </w:pPr>
            <w:r w:rsidRPr="001E25F3">
              <w:rPr>
                <w:noProof/>
              </w:rPr>
              <w:drawing>
                <wp:inline distT="0" distB="0" distL="0" distR="0">
                  <wp:extent cx="2371725" cy="1676160"/>
                  <wp:effectExtent l="19050" t="0" r="9525" b="0"/>
                  <wp:docPr id="12" name="Picture 6" descr="snowman biscu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nowman biscu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2287" b="3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451" cy="1678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6D1" w:rsidRDefault="00C376D1" w:rsidP="00C376D1">
      <w:pPr>
        <w:pStyle w:val="NormalWeb"/>
      </w:pPr>
      <w:r>
        <w:t> </w:t>
      </w:r>
      <w:r>
        <w:rPr>
          <w:rFonts w:ascii="Arial" w:hAnsi="Arial" w:cs="Arial"/>
        </w:rPr>
        <w:t>Here are some websites with some other ideas:</w:t>
      </w:r>
    </w:p>
    <w:p w:rsidR="00C376D1" w:rsidRDefault="00C376D1" w:rsidP="00C376D1">
      <w:pPr>
        <w:pStyle w:val="NormalWeb"/>
      </w:pPr>
      <w:r>
        <w:t> </w:t>
      </w:r>
      <w:hyperlink r:id="rId10" w:history="1">
        <w:r>
          <w:rPr>
            <w:rStyle w:val="Hyperlink"/>
            <w:rFonts w:ascii="Arial" w:hAnsi="Arial" w:cs="Arial"/>
          </w:rPr>
          <w:t>http://www.parents.com/toddlers-preschoolers/activities/indoor/</w:t>
        </w:r>
      </w:hyperlink>
    </w:p>
    <w:p w:rsidR="00C376D1" w:rsidRDefault="00C376D1" w:rsidP="00C376D1">
      <w:pPr>
        <w:pStyle w:val="NormalWeb"/>
      </w:pPr>
      <w:r>
        <w:t> </w:t>
      </w:r>
      <w:hyperlink r:id="rId11" w:history="1">
        <w:r>
          <w:rPr>
            <w:rStyle w:val="Hyperlink"/>
            <w:rFonts w:ascii="Arial" w:hAnsi="Arial" w:cs="Arial"/>
          </w:rPr>
          <w:t>http://theimaginationtree.com/2014/01/ultimate-play-activities-collection-rainy-day-fun-boredom-buster-activites.html</w:t>
        </w:r>
      </w:hyperlink>
    </w:p>
    <w:p w:rsidR="00C376D1" w:rsidRDefault="00C376D1" w:rsidP="00C376D1">
      <w:pPr>
        <w:pStyle w:val="NormalWeb"/>
      </w:pPr>
      <w:r>
        <w:t> </w:t>
      </w:r>
      <w:r>
        <w:rPr>
          <w:rStyle w:val="Strong"/>
          <w:rFonts w:ascii="Arial" w:hAnsi="Arial" w:cs="Arial"/>
        </w:rPr>
        <w:t>Remember to come and tell your key worker what you have been doing. Bring in any drawings, photos or notes for the children’s learning journals.</w:t>
      </w:r>
      <w:r>
        <w:rPr>
          <w:rFonts w:ascii="Arial" w:hAnsi="Arial" w:cs="Arial"/>
        </w:rPr>
        <w:t xml:space="preserve"> </w:t>
      </w:r>
    </w:p>
    <w:p w:rsidR="002B68F3" w:rsidRPr="00494D1B" w:rsidRDefault="00C376D1" w:rsidP="001E25F3">
      <w:pPr>
        <w:pStyle w:val="NormalWeb"/>
        <w:rPr>
          <w:rFonts w:ascii="Arial" w:hAnsi="Arial" w:cs="Arial"/>
        </w:rPr>
      </w:pPr>
      <w:r>
        <w:t> </w:t>
      </w:r>
    </w:p>
    <w:sectPr w:rsidR="002B68F3" w:rsidRPr="00494D1B" w:rsidSect="001E2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80C"/>
    <w:multiLevelType w:val="hybridMultilevel"/>
    <w:tmpl w:val="8F228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50438"/>
    <w:multiLevelType w:val="multilevel"/>
    <w:tmpl w:val="3446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63410"/>
    <w:multiLevelType w:val="multilevel"/>
    <w:tmpl w:val="294C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9261A"/>
    <w:multiLevelType w:val="multilevel"/>
    <w:tmpl w:val="B61A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05D87"/>
    <w:multiLevelType w:val="multilevel"/>
    <w:tmpl w:val="BDC0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A672E"/>
    <w:multiLevelType w:val="hybridMultilevel"/>
    <w:tmpl w:val="5FFE1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521BF"/>
    <w:multiLevelType w:val="hybridMultilevel"/>
    <w:tmpl w:val="170C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4AB0"/>
    <w:rsid w:val="00001C6A"/>
    <w:rsid w:val="00015EDB"/>
    <w:rsid w:val="000B27B6"/>
    <w:rsid w:val="000C3463"/>
    <w:rsid w:val="000F1202"/>
    <w:rsid w:val="00126088"/>
    <w:rsid w:val="001E25F3"/>
    <w:rsid w:val="00267AF5"/>
    <w:rsid w:val="002B62F0"/>
    <w:rsid w:val="002B68F3"/>
    <w:rsid w:val="002B79EA"/>
    <w:rsid w:val="002C42F7"/>
    <w:rsid w:val="0031233D"/>
    <w:rsid w:val="00367716"/>
    <w:rsid w:val="003A12D3"/>
    <w:rsid w:val="004929F6"/>
    <w:rsid w:val="00494D1B"/>
    <w:rsid w:val="004F0EF1"/>
    <w:rsid w:val="005A4852"/>
    <w:rsid w:val="00664AB0"/>
    <w:rsid w:val="006C370B"/>
    <w:rsid w:val="00775E39"/>
    <w:rsid w:val="00784C72"/>
    <w:rsid w:val="007B5312"/>
    <w:rsid w:val="00887AE7"/>
    <w:rsid w:val="008D70BA"/>
    <w:rsid w:val="00900E14"/>
    <w:rsid w:val="00930221"/>
    <w:rsid w:val="00934DCA"/>
    <w:rsid w:val="009B3DED"/>
    <w:rsid w:val="00A21526"/>
    <w:rsid w:val="00B62E7B"/>
    <w:rsid w:val="00BF4816"/>
    <w:rsid w:val="00C1033C"/>
    <w:rsid w:val="00C376D1"/>
    <w:rsid w:val="00D530B8"/>
    <w:rsid w:val="00D72356"/>
    <w:rsid w:val="00F446A4"/>
    <w:rsid w:val="00F76AF9"/>
    <w:rsid w:val="00FB2A72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AB0"/>
    <w:pPr>
      <w:ind w:left="720"/>
      <w:contextualSpacing/>
    </w:pPr>
  </w:style>
  <w:style w:type="table" w:styleId="TableGrid">
    <w:name w:val="Table Grid"/>
    <w:basedOn w:val="TableNormal"/>
    <w:uiPriority w:val="59"/>
    <w:rsid w:val="00664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D1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3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76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theimaginationtree.com/2014/01/ultimate-play-activities-collection-rainy-day-fun-boredom-buster-activites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arents.com/toddlers-preschoolers/activities/indoo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1</cp:revision>
  <dcterms:created xsi:type="dcterms:W3CDTF">2015-01-15T10:45:00Z</dcterms:created>
  <dcterms:modified xsi:type="dcterms:W3CDTF">2015-01-15T12:18:00Z</dcterms:modified>
</cp:coreProperties>
</file>